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CE" w:rsidRPr="00F32A6A" w:rsidRDefault="007D44CE" w:rsidP="007D44CE">
      <w:pPr>
        <w:widowControl/>
        <w:spacing w:before="100" w:beforeAutospacing="1" w:after="100" w:afterAutospacing="1"/>
        <w:jc w:val="center"/>
        <w:rPr>
          <w:rFonts w:ascii="Arial" w:hAnsi="Arial" w:cs="Arial"/>
          <w:b/>
          <w:kern w:val="0"/>
          <w:sz w:val="30"/>
          <w:szCs w:val="30"/>
          <w:shd w:val="clear" w:color="auto" w:fill="C0C0C0"/>
        </w:rPr>
      </w:pPr>
      <w:r w:rsidRPr="005C1D81">
        <w:rPr>
          <w:rFonts w:ascii="Arial" w:hAnsi="Arial" w:cs="Arial"/>
          <w:b/>
          <w:noProof/>
          <w:kern w:val="0"/>
          <w:sz w:val="30"/>
          <w:szCs w:val="30"/>
          <w:shd w:val="clear" w:color="auto" w:fill="C0C0C0"/>
          <w:lang w:eastAsia="sk-SK"/>
        </w:rPr>
        <w:drawing>
          <wp:inline distT="0" distB="0" distL="0" distR="0">
            <wp:extent cx="3562350" cy="10572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4CE" w:rsidRDefault="007D44CE" w:rsidP="007D44CE">
      <w:pPr>
        <w:widowControl/>
        <w:spacing w:before="100" w:beforeAutospacing="1" w:after="100" w:afterAutospacing="1"/>
        <w:jc w:val="center"/>
        <w:rPr>
          <w:rFonts w:ascii="Arial" w:hAnsi="Arial" w:cs="Arial"/>
          <w:b/>
          <w:color w:val="800000"/>
          <w:kern w:val="0"/>
          <w:sz w:val="40"/>
          <w:szCs w:val="40"/>
          <w:shd w:val="clear" w:color="auto" w:fill="FFFFFF"/>
        </w:rPr>
      </w:pPr>
      <w:r w:rsidRPr="007D2665">
        <w:rPr>
          <w:rFonts w:ascii="Arial" w:hAnsi="Arial" w:cs="Arial"/>
          <w:b/>
          <w:color w:val="800000"/>
          <w:kern w:val="0"/>
          <w:sz w:val="40"/>
          <w:szCs w:val="40"/>
          <w:shd w:val="clear" w:color="auto" w:fill="FFFFFF"/>
        </w:rPr>
        <w:t>Letný seminár Kungfu v</w:t>
      </w:r>
      <w:r>
        <w:rPr>
          <w:rFonts w:ascii="Arial" w:hAnsi="Arial" w:cs="Arial"/>
          <w:b/>
          <w:color w:val="800000"/>
          <w:kern w:val="0"/>
          <w:sz w:val="40"/>
          <w:szCs w:val="40"/>
          <w:shd w:val="clear" w:color="auto" w:fill="FFFFFF"/>
        </w:rPr>
        <w:t> Kremnici 2020</w:t>
      </w:r>
    </w:p>
    <w:p w:rsidR="007D44CE" w:rsidRPr="004652CB" w:rsidRDefault="007E35D7" w:rsidP="00511127">
      <w:pPr>
        <w:pStyle w:val="Odsekzoznamu"/>
        <w:widowControl/>
        <w:numPr>
          <w:ilvl w:val="0"/>
          <w:numId w:val="7"/>
        </w:numPr>
        <w:spacing w:before="100" w:beforeAutospacing="1" w:after="100" w:afterAutospacing="1"/>
        <w:ind w:left="-426"/>
        <w:jc w:val="left"/>
        <w:rPr>
          <w:rFonts w:ascii="Arial" w:hAnsi="Arial" w:cs="Arial"/>
          <w:b/>
          <w:kern w:val="0"/>
          <w:sz w:val="18"/>
          <w:szCs w:val="18"/>
          <w:shd w:val="clear" w:color="auto" w:fill="FFFFFF"/>
        </w:rPr>
      </w:pPr>
      <w:r w:rsidRPr="004652CB">
        <w:rPr>
          <w:rFonts w:ascii="Arial" w:hAnsi="Arial" w:cs="Arial"/>
          <w:b/>
          <w:kern w:val="0"/>
          <w:sz w:val="18"/>
          <w:szCs w:val="18"/>
          <w:shd w:val="clear" w:color="auto" w:fill="FFFFFF"/>
        </w:rPr>
        <w:t>vzhľadom na zlepšenie pandemickej situácie plánujeme usporiadať tento seminár. V prípade, že by sa v čase jeho konania kvoli zhoršeniu situácie a zákazu zo strany štátu muselo pristúpiť k jeho zrušeniu, záloha vám bude v plnej výške vrátená späť. Netýka sa to však ostatných prípadov, keď z osobných dôvodov zrušíte účasť na semináry.</w:t>
      </w: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7"/>
        <w:gridCol w:w="1304"/>
        <w:gridCol w:w="1318"/>
        <w:gridCol w:w="3815"/>
      </w:tblGrid>
      <w:tr w:rsidR="007D44CE" w:rsidRPr="009439C8" w:rsidTr="00B0341E">
        <w:trPr>
          <w:trHeight w:val="428"/>
          <w:jc w:val="center"/>
        </w:trPr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7D44CE" w:rsidRPr="009439C8" w:rsidRDefault="007D44CE" w:rsidP="00B0341E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kern w:val="0"/>
                <w:sz w:val="24"/>
                <w:lang w:val="en-US"/>
              </w:rPr>
            </w:pPr>
            <w:r w:rsidRPr="009439C8">
              <w:rPr>
                <w:rFonts w:ascii="Arial" w:hAnsi="Arial" w:cs="Arial"/>
                <w:b/>
                <w:bCs/>
                <w:kern w:val="0"/>
                <w:sz w:val="24"/>
                <w:lang w:val="en-US"/>
              </w:rPr>
              <w:t>Štýl</w:t>
            </w:r>
          </w:p>
        </w:tc>
        <w:tc>
          <w:tcPr>
            <w:tcW w:w="310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7D44CE" w:rsidRPr="009439C8" w:rsidRDefault="007D44CE" w:rsidP="00B0341E">
            <w:pPr>
              <w:jc w:val="center"/>
              <w:rPr>
                <w:sz w:val="24"/>
              </w:rPr>
            </w:pPr>
            <w:r w:rsidRPr="009439C8">
              <w:rPr>
                <w:rFonts w:ascii="Arial" w:hAnsi="Arial" w:cs="Arial"/>
                <w:b/>
                <w:bCs/>
                <w:kern w:val="0"/>
                <w:sz w:val="24"/>
                <w:lang w:val="en-US"/>
              </w:rPr>
              <w:t>Od---Do</w:t>
            </w:r>
          </w:p>
        </w:tc>
        <w:tc>
          <w:tcPr>
            <w:tcW w:w="48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7D44CE" w:rsidRPr="009439C8" w:rsidRDefault="007D44CE" w:rsidP="00B0341E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  <w:p w:rsidR="007D44CE" w:rsidRPr="0024295A" w:rsidRDefault="007D44CE" w:rsidP="00B0341E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439C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Kungfu-opakovanie z tréningov-Dlhá pasť, 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Cha päsť,</w:t>
            </w:r>
            <w:r w:rsidRPr="009439C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Šabľa, Meč,Modlivka,BaJiQuan,Šaolínska palica,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 boj vo dvojici</w:t>
            </w:r>
            <w:r w:rsidRPr="009439C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 ,Qinna.Ak bude veľa záujemcov utvoríme skupiny začiatočníkov a pokročilých.</w:t>
            </w:r>
          </w:p>
          <w:p w:rsidR="007D44CE" w:rsidRDefault="00511127" w:rsidP="00B0341E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Deväťramenný bič- pre začiatočníkov, budeme sa učiť základné techniky, dôležité segmenti cvičenia s</w:t>
            </w:r>
            <w:r w:rsidR="00A02D29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bičom</w:t>
            </w:r>
            <w:r w:rsidR="00A02D29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, nakoniec formu. Je to tradičná forma.</w:t>
            </w:r>
          </w:p>
          <w:p w:rsidR="007D44CE" w:rsidRPr="00F32A6A" w:rsidRDefault="00A02D29" w:rsidP="00B0341E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Palica šialeného démona- patrí do štýlu Pi Gua, z provincie He Bei. Veľmi pekná forma,obsahuje veľmi dobrú techniku boja. Je to miestne , tradičné bojové umenie. Budeme trénonvať od úplných základov, základné techniky, potom celú formu.</w:t>
            </w:r>
          </w:p>
        </w:tc>
      </w:tr>
      <w:tr w:rsidR="00511127" w:rsidRPr="009439C8" w:rsidTr="00B0341E">
        <w:trPr>
          <w:trHeight w:val="3253"/>
          <w:jc w:val="center"/>
        </w:trPr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7D44CE" w:rsidRPr="009439C8" w:rsidRDefault="007D44CE" w:rsidP="00B0341E">
            <w:pPr>
              <w:widowControl/>
              <w:spacing w:before="100" w:beforeAutospacing="1" w:after="100" w:afterAutospacing="1"/>
              <w:ind w:firstLine="105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  <w:p w:rsidR="007D44CE" w:rsidRDefault="007D44CE" w:rsidP="007D44CE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kern w:val="0"/>
                <w:szCs w:val="21"/>
                <w:lang w:val="en-US"/>
              </w:rPr>
            </w:pPr>
            <w:r w:rsidRPr="00DA24AE">
              <w:rPr>
                <w:rFonts w:ascii="Arial" w:hAnsi="Arial" w:cs="Arial"/>
                <w:b/>
                <w:bCs/>
                <w:kern w:val="0"/>
                <w:szCs w:val="21"/>
                <w:lang w:val="en-US"/>
              </w:rPr>
              <w:t>Kungfu</w:t>
            </w:r>
          </w:p>
          <w:p w:rsidR="007D44CE" w:rsidRPr="00DA24AE" w:rsidRDefault="007D44CE" w:rsidP="00B0341E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Arial" w:hAnsi="Arial" w:cs="Arial"/>
                <w:kern w:val="0"/>
                <w:szCs w:val="21"/>
                <w:lang w:val="en-US"/>
              </w:rPr>
            </w:pPr>
          </w:p>
          <w:p w:rsidR="007D44CE" w:rsidRDefault="007E35D7" w:rsidP="00B0341E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kern w:val="0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  <w:lang w:val="en-US"/>
              </w:rPr>
              <w:t>Deväťramennýbič</w:t>
            </w:r>
          </w:p>
          <w:p w:rsidR="00A02D29" w:rsidRPr="00A02D29" w:rsidRDefault="00A02D29" w:rsidP="00A02D29">
            <w:pPr>
              <w:widowControl/>
              <w:spacing w:before="100" w:beforeAutospacing="1" w:after="100" w:afterAutospacing="1"/>
              <w:ind w:left="720"/>
              <w:rPr>
                <w:rFonts w:ascii="Arial" w:hAnsi="Arial" w:cs="Arial"/>
                <w:b/>
                <w:bCs/>
                <w:kern w:val="0"/>
                <w:szCs w:val="21"/>
                <w:lang w:val="en-US"/>
              </w:rPr>
            </w:pPr>
          </w:p>
          <w:p w:rsidR="007D44CE" w:rsidRPr="009439C8" w:rsidRDefault="007E35D7" w:rsidP="007D44CE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  <w:lang w:val="en-US"/>
              </w:rPr>
              <w:t>Palicašialenéhodémona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7D44CE" w:rsidRPr="00511127" w:rsidRDefault="007D44CE" w:rsidP="00B0341E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  <w:p w:rsidR="007D44CE" w:rsidRPr="00511127" w:rsidRDefault="007D44CE" w:rsidP="00B0341E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  <w:p w:rsidR="007D44CE" w:rsidRPr="00511127" w:rsidRDefault="007D44CE" w:rsidP="00B0341E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511127">
              <w:rPr>
                <w:rFonts w:ascii="Arial" w:hAnsi="Arial" w:cs="Arial"/>
                <w:b/>
                <w:bCs/>
                <w:kern w:val="0"/>
                <w:szCs w:val="21"/>
              </w:rPr>
              <w:t>1</w:t>
            </w:r>
            <w:r w:rsidRPr="00511127">
              <w:rPr>
                <w:rFonts w:ascii="Arial" w:hAnsi="Arial" w:cs="Arial" w:hint="eastAsia"/>
                <w:b/>
                <w:bCs/>
                <w:kern w:val="0"/>
                <w:szCs w:val="21"/>
              </w:rPr>
              <w:t>4</w:t>
            </w:r>
            <w:r w:rsidRPr="00511127">
              <w:rPr>
                <w:rFonts w:ascii="Arial" w:hAnsi="Arial" w:cs="Arial"/>
                <w:b/>
                <w:bCs/>
                <w:kern w:val="0"/>
                <w:szCs w:val="21"/>
              </w:rPr>
              <w:t>:00</w:t>
            </w:r>
          </w:p>
          <w:p w:rsidR="007D44CE" w:rsidRPr="00511127" w:rsidRDefault="007E35D7" w:rsidP="00B0341E">
            <w:pPr>
              <w:jc w:val="center"/>
              <w:rPr>
                <w:b/>
                <w:bCs/>
                <w:szCs w:val="21"/>
              </w:rPr>
            </w:pPr>
            <w:r w:rsidRPr="00511127">
              <w:rPr>
                <w:b/>
                <w:bCs/>
              </w:rPr>
              <w:t>11.07.2020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7D44CE" w:rsidRPr="00511127" w:rsidRDefault="007D44CE" w:rsidP="00B0341E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  <w:p w:rsidR="007D44CE" w:rsidRPr="00511127" w:rsidRDefault="007D44CE" w:rsidP="00B0341E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  <w:p w:rsidR="007D44CE" w:rsidRPr="00511127" w:rsidRDefault="007D44CE" w:rsidP="00B0341E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511127">
              <w:rPr>
                <w:rFonts w:ascii="Arial" w:hAnsi="Arial" w:cs="Arial"/>
                <w:b/>
                <w:bCs/>
                <w:kern w:val="0"/>
                <w:szCs w:val="21"/>
              </w:rPr>
              <w:t>12:00</w:t>
            </w:r>
          </w:p>
          <w:p w:rsidR="007D44CE" w:rsidRPr="00511127" w:rsidRDefault="007E35D7" w:rsidP="00B0341E">
            <w:pPr>
              <w:jc w:val="center"/>
              <w:rPr>
                <w:b/>
                <w:bCs/>
                <w:szCs w:val="21"/>
                <w:lang w:val="en-US"/>
              </w:rPr>
            </w:pPr>
            <w:r w:rsidRPr="00511127">
              <w:rPr>
                <w:b/>
                <w:bCs/>
              </w:rPr>
              <w:t>17.07.</w:t>
            </w:r>
            <w:r w:rsidR="00511127" w:rsidRPr="00511127">
              <w:rPr>
                <w:b/>
                <w:bCs/>
              </w:rPr>
              <w:t>2020</w:t>
            </w:r>
          </w:p>
        </w:tc>
        <w:tc>
          <w:tcPr>
            <w:tcW w:w="48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7D44CE" w:rsidRPr="009439C8" w:rsidRDefault="007D44CE" w:rsidP="00B0341E">
            <w:pPr>
              <w:rPr>
                <w:sz w:val="18"/>
                <w:szCs w:val="18"/>
              </w:rPr>
            </w:pPr>
          </w:p>
        </w:tc>
      </w:tr>
    </w:tbl>
    <w:p w:rsidR="007D44CE" w:rsidRPr="00DE4AD3" w:rsidRDefault="007D44CE" w:rsidP="007D44CE">
      <w:pPr>
        <w:widowControl/>
        <w:spacing w:before="100" w:beforeAutospacing="1" w:after="100" w:afterAutospacing="1"/>
        <w:rPr>
          <w:rFonts w:ascii="Arial" w:hAnsi="Arial" w:cs="Arial"/>
          <w:b/>
          <w:bCs/>
          <w:kern w:val="0"/>
          <w:sz w:val="30"/>
          <w:szCs w:val="30"/>
          <w:shd w:val="clear" w:color="auto" w:fill="FFFFFF"/>
        </w:rPr>
      </w:pPr>
      <w:r w:rsidRPr="00DE4AD3">
        <w:rPr>
          <w:rFonts w:ascii="Arial" w:hAnsi="Arial" w:cs="Arial"/>
          <w:b/>
          <w:bCs/>
          <w:kern w:val="0"/>
          <w:sz w:val="30"/>
          <w:szCs w:val="30"/>
          <w:shd w:val="clear" w:color="auto" w:fill="FFFFFF"/>
        </w:rPr>
        <w:t>Cena</w:t>
      </w:r>
      <w:r>
        <w:rPr>
          <w:rFonts w:ascii="Arial" w:hAnsi="Arial" w:cs="Arial"/>
          <w:b/>
          <w:bCs/>
          <w:kern w:val="0"/>
          <w:sz w:val="30"/>
          <w:szCs w:val="30"/>
          <w:shd w:val="clear" w:color="auto" w:fill="FFFFFF"/>
        </w:rPr>
        <w:t xml:space="preserve"> za cvičenie:</w:t>
      </w:r>
    </w:p>
    <w:tbl>
      <w:tblPr>
        <w:tblW w:w="9384" w:type="dxa"/>
        <w:jc w:val="center"/>
        <w:tblCellMar>
          <w:left w:w="0" w:type="dxa"/>
          <w:right w:w="0" w:type="dxa"/>
        </w:tblCellMar>
        <w:tblLook w:val="0000"/>
      </w:tblPr>
      <w:tblGrid>
        <w:gridCol w:w="1802"/>
        <w:gridCol w:w="1480"/>
        <w:gridCol w:w="6089"/>
        <w:gridCol w:w="13"/>
      </w:tblGrid>
      <w:tr w:rsidR="007D44CE" w:rsidRPr="005C1D81" w:rsidTr="00B0341E">
        <w:trPr>
          <w:gridAfter w:val="1"/>
          <w:wAfter w:w="13" w:type="dxa"/>
          <w:trHeight w:val="481"/>
          <w:jc w:val="center"/>
        </w:trPr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4CE" w:rsidRPr="0024295A" w:rsidRDefault="007D44CE" w:rsidP="00B0341E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en-US"/>
              </w:rPr>
            </w:pPr>
            <w:r w:rsidRPr="0024295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Ce</w:t>
            </w:r>
            <w:r w:rsidRPr="0024295A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  <w:t>na pre dospelých</w:t>
            </w:r>
          </w:p>
        </w:tc>
        <w:tc>
          <w:tcPr>
            <w:tcW w:w="1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4CE" w:rsidRPr="0024295A" w:rsidRDefault="007D44CE" w:rsidP="00B0341E">
            <w:pPr>
              <w:widowControl/>
              <w:spacing w:before="100" w:beforeAutospacing="1" w:after="100" w:afterAutospacing="1"/>
              <w:ind w:left="105" w:firstLine="105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en-US"/>
              </w:rPr>
            </w:pPr>
            <w:r w:rsidRPr="0024295A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  <w:t>Cena študenti</w:t>
            </w:r>
          </w:p>
        </w:tc>
        <w:tc>
          <w:tcPr>
            <w:tcW w:w="60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D44CE" w:rsidRDefault="007D44CE" w:rsidP="00B0341E">
            <w:pPr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  <w:lang w:val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  <w:lang w:val="en-US"/>
              </w:rPr>
              <w:t>Neprehliadnite:</w:t>
            </w:r>
          </w:p>
          <w:p w:rsidR="007D44CE" w:rsidRDefault="007D44CE" w:rsidP="00B0341E">
            <w:pPr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  <w:lang w:val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  <w:lang w:val="en-US"/>
              </w:rPr>
              <w:t>Cena v prvomriadku je za cvičeniejednéhoštýlu.</w:t>
            </w:r>
          </w:p>
          <w:p w:rsidR="007D44CE" w:rsidRPr="00263439" w:rsidRDefault="007D44CE" w:rsidP="00B0341E">
            <w:pPr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  <w:lang w:val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  <w:lang w:val="en-US"/>
              </w:rPr>
              <w:t>Cena v druhomriadku je za cvičeniedvoch</w:t>
            </w:r>
            <w:r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  <w:shd w:val="clear" w:color="auto" w:fill="F3F3F3"/>
                <w:lang w:val="en-US"/>
              </w:rPr>
              <w:t xml:space="preserve"> a troch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  <w:lang w:val="en-US"/>
              </w:rPr>
              <w:t>štýlov.</w:t>
            </w:r>
          </w:p>
        </w:tc>
      </w:tr>
      <w:tr w:rsidR="007D44CE" w:rsidRPr="005C1D81" w:rsidTr="00B0341E">
        <w:trPr>
          <w:gridAfter w:val="1"/>
          <w:wAfter w:w="13" w:type="dxa"/>
          <w:trHeight w:val="1229"/>
          <w:jc w:val="center"/>
        </w:trPr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4CE" w:rsidRPr="006C2465" w:rsidRDefault="007D44CE" w:rsidP="00B0341E">
            <w:pPr>
              <w:widowControl/>
              <w:spacing w:before="100" w:beforeAutospacing="1" w:after="100" w:afterAutospacing="1"/>
              <w:jc w:val="center"/>
              <w:rPr>
                <w:rFonts w:ascii="SimSun" w:hAnsi="SimSun" w:cs="SimSun"/>
                <w:kern w:val="0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SimSun"/>
                <w:b/>
                <w:bCs/>
                <w:kern w:val="0"/>
                <w:sz w:val="20"/>
                <w:szCs w:val="20"/>
                <w:lang w:val="en-US"/>
              </w:rPr>
              <w:t>69</w:t>
            </w:r>
            <w:r w:rsidRPr="006C2465">
              <w:rPr>
                <w:rFonts w:ascii="Comic Sans MS" w:hAnsi="Comic Sans MS" w:cs="SimSun"/>
                <w:b/>
                <w:bCs/>
                <w:kern w:val="0"/>
                <w:sz w:val="20"/>
                <w:szCs w:val="20"/>
                <w:lang w:val="en-US"/>
              </w:rPr>
              <w:t xml:space="preserve"> Eur</w:t>
            </w:r>
          </w:p>
          <w:p w:rsidR="007D44CE" w:rsidRPr="00263439" w:rsidRDefault="007D44CE" w:rsidP="00B0341E">
            <w:pPr>
              <w:widowControl/>
              <w:spacing w:before="100" w:beforeAutospacing="1" w:after="100" w:afterAutospacing="1"/>
              <w:jc w:val="center"/>
              <w:rPr>
                <w:rFonts w:ascii="SimSun" w:hAnsi="SimSun" w:cs="SimSun"/>
                <w:kern w:val="0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SimSun"/>
                <w:b/>
                <w:bCs/>
                <w:kern w:val="0"/>
                <w:sz w:val="20"/>
                <w:szCs w:val="20"/>
                <w:lang w:val="en-US"/>
              </w:rPr>
              <w:t xml:space="preserve">95 </w:t>
            </w:r>
            <w:r w:rsidRPr="006C2465">
              <w:rPr>
                <w:rFonts w:ascii="Comic Sans MS" w:hAnsi="Comic Sans MS" w:cs="SimSun"/>
                <w:b/>
                <w:bCs/>
                <w:kern w:val="0"/>
                <w:sz w:val="20"/>
                <w:szCs w:val="20"/>
                <w:lang w:val="en-US"/>
              </w:rPr>
              <w:t>Eur</w:t>
            </w:r>
          </w:p>
        </w:tc>
        <w:tc>
          <w:tcPr>
            <w:tcW w:w="1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4CE" w:rsidRPr="006C2465" w:rsidRDefault="007D44CE" w:rsidP="00B0341E">
            <w:pPr>
              <w:widowControl/>
              <w:spacing w:before="100" w:beforeAutospacing="1" w:after="100" w:afterAutospacing="1"/>
              <w:jc w:val="center"/>
              <w:rPr>
                <w:rFonts w:ascii="SimSun" w:hAnsi="SimSun" w:cs="SimSun"/>
                <w:kern w:val="0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SimSun"/>
                <w:b/>
                <w:bCs/>
                <w:kern w:val="0"/>
                <w:sz w:val="20"/>
                <w:szCs w:val="20"/>
                <w:lang w:val="en-US"/>
              </w:rPr>
              <w:t>65</w:t>
            </w:r>
            <w:r w:rsidRPr="006C2465">
              <w:rPr>
                <w:rFonts w:ascii="Comic Sans MS" w:hAnsi="Comic Sans MS" w:cs="SimSun"/>
                <w:b/>
                <w:bCs/>
                <w:kern w:val="0"/>
                <w:sz w:val="20"/>
                <w:szCs w:val="20"/>
                <w:lang w:val="en-US"/>
              </w:rPr>
              <w:t xml:space="preserve"> Eur</w:t>
            </w:r>
          </w:p>
          <w:p w:rsidR="007D44CE" w:rsidRPr="00263439" w:rsidRDefault="007D44CE" w:rsidP="00B0341E">
            <w:pPr>
              <w:widowControl/>
              <w:spacing w:before="100" w:beforeAutospacing="1" w:after="100" w:afterAutospacing="1"/>
              <w:jc w:val="center"/>
              <w:rPr>
                <w:rFonts w:ascii="SimSun" w:hAnsi="SimSun" w:cs="SimSun"/>
                <w:kern w:val="0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SimSun" w:hint="eastAsia"/>
                <w:b/>
                <w:bCs/>
                <w:kern w:val="0"/>
                <w:sz w:val="20"/>
                <w:szCs w:val="20"/>
                <w:lang w:val="en-US"/>
              </w:rPr>
              <w:t>8</w:t>
            </w:r>
            <w:r>
              <w:rPr>
                <w:rFonts w:ascii="Comic Sans MS" w:hAnsi="Comic Sans MS" w:cs="SimSun"/>
                <w:b/>
                <w:bCs/>
                <w:kern w:val="0"/>
                <w:sz w:val="20"/>
                <w:szCs w:val="20"/>
                <w:lang w:val="en-US"/>
              </w:rPr>
              <w:t>5</w:t>
            </w:r>
            <w:r w:rsidRPr="006C2465">
              <w:rPr>
                <w:rFonts w:ascii="Comic Sans MS" w:hAnsi="Comic Sans MS" w:cs="SimSun"/>
                <w:b/>
                <w:bCs/>
                <w:kern w:val="0"/>
                <w:sz w:val="20"/>
                <w:szCs w:val="20"/>
                <w:lang w:val="en-US"/>
              </w:rPr>
              <w:t xml:space="preserve"> Eur</w:t>
            </w:r>
          </w:p>
        </w:tc>
        <w:tc>
          <w:tcPr>
            <w:tcW w:w="60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D44CE" w:rsidRPr="005C1D81" w:rsidRDefault="007D44CE" w:rsidP="00B0341E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  <w:lang w:val="en-US"/>
              </w:rPr>
            </w:pPr>
          </w:p>
        </w:tc>
      </w:tr>
      <w:tr w:rsidR="007D44CE" w:rsidRPr="003A639C" w:rsidTr="00B0341E">
        <w:trPr>
          <w:trHeight w:val="2145"/>
          <w:jc w:val="center"/>
        </w:trPr>
        <w:tc>
          <w:tcPr>
            <w:tcW w:w="93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4CE" w:rsidRPr="00A05DE6" w:rsidRDefault="007D44CE" w:rsidP="007D44CE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BatangChe" w:hAnsi="Arial" w:cs="Arial"/>
                <w:b/>
                <w:i/>
                <w:kern w:val="0"/>
                <w:sz w:val="18"/>
                <w:szCs w:val="18"/>
              </w:rPr>
            </w:pPr>
            <w:r>
              <w:rPr>
                <w:rFonts w:ascii="Arial" w:eastAsia="BatangChe" w:hAnsi="Arial" w:cs="Arial"/>
                <w:b/>
                <w:i/>
                <w:kern w:val="0"/>
                <w:sz w:val="18"/>
                <w:szCs w:val="18"/>
              </w:rPr>
              <w:t>V cene je zahrnutý kompletný program, vrátane prednášky a opekačky.</w:t>
            </w:r>
          </w:p>
          <w:p w:rsidR="00A02D29" w:rsidRDefault="007D44CE" w:rsidP="00A02D29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</w:pPr>
            <w:r>
              <w:rPr>
                <w:rFonts w:ascii="Arial" w:eastAsia="MS Mincho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  <w:t>Kapacita ubytovania je rezervovaná pre účastníkov seminára, nenahlasujte do ubytovacieho zariadenia rodinných príslušníkov bez upovedomenia učiteľa.</w:t>
            </w:r>
          </w:p>
          <w:p w:rsidR="00A02D29" w:rsidRPr="00A02D29" w:rsidRDefault="00A02D29" w:rsidP="00A02D29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  <w:t>cvičebné pomôcky bič, alebo palicu si musíte zaobstarať pred seminárom.</w:t>
            </w:r>
          </w:p>
          <w:p w:rsidR="007D44CE" w:rsidRDefault="007D44CE" w:rsidP="007D44CE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</w:pPr>
            <w:r>
              <w:rPr>
                <w:rFonts w:ascii="Arial" w:eastAsia="MS Mincho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  <w:t>Záloha je nenávratna.</w:t>
            </w:r>
          </w:p>
          <w:p w:rsidR="007D44CE" w:rsidRPr="00E04BA1" w:rsidRDefault="007D44CE" w:rsidP="00B0341E">
            <w:pPr>
              <w:widowControl/>
              <w:spacing w:before="100" w:beforeAutospacing="1" w:after="100" w:afterAutospacing="1"/>
              <w:rPr>
                <w:rFonts w:ascii="Arial" w:eastAsia="BatangChe" w:hAnsi="Arial" w:cs="Arial"/>
                <w:kern w:val="0"/>
                <w:sz w:val="18"/>
                <w:szCs w:val="18"/>
              </w:rPr>
            </w:pPr>
            <w:r>
              <w:rPr>
                <w:rFonts w:ascii="Arial" w:eastAsia="BatangChe" w:hAnsi="Arial" w:cs="Arial"/>
                <w:kern w:val="0"/>
                <w:sz w:val="18"/>
                <w:szCs w:val="18"/>
              </w:rPr>
              <w:t xml:space="preserve">Nahlásiť sa na seminár je potrebné v </w:t>
            </w:r>
            <w:r w:rsidRPr="00A8700F">
              <w:rPr>
                <w:rFonts w:ascii="Arial" w:eastAsia="BatangChe" w:hAnsi="Arial" w:cs="Arial"/>
                <w:kern w:val="0"/>
                <w:sz w:val="18"/>
                <w:szCs w:val="18"/>
              </w:rPr>
              <w:t xml:space="preserve">čase </w:t>
            </w:r>
            <w:r>
              <w:rPr>
                <w:rFonts w:ascii="Arial" w:eastAsia="BatangChe" w:hAnsi="Arial" w:cs="Arial"/>
                <w:kern w:val="0"/>
                <w:sz w:val="18"/>
                <w:szCs w:val="18"/>
              </w:rPr>
              <w:t>do</w:t>
            </w:r>
            <w:r w:rsidR="00A02D29">
              <w:rPr>
                <w:rFonts w:ascii="Arial" w:eastAsia="BatangChe" w:hAnsi="Arial" w:cs="Arial"/>
                <w:b/>
                <w:kern w:val="0"/>
                <w:sz w:val="18"/>
                <w:szCs w:val="18"/>
              </w:rPr>
              <w:t>12.06.2020</w:t>
            </w:r>
            <w:r w:rsidRPr="00E04BA1">
              <w:rPr>
                <w:rFonts w:ascii="Arial" w:eastAsia="BatangChe" w:hAnsi="Arial" w:cs="Arial"/>
                <w:kern w:val="0"/>
                <w:sz w:val="18"/>
                <w:szCs w:val="18"/>
              </w:rPr>
              <w:t xml:space="preserve">a vyplatiť zálohu </w:t>
            </w:r>
            <w:r w:rsidRPr="006C2465">
              <w:rPr>
                <w:rFonts w:ascii="Arial" w:eastAsia="BatangChe" w:hAnsi="Arial" w:cs="Arial"/>
                <w:b/>
                <w:i/>
                <w:kern w:val="0"/>
                <w:sz w:val="18"/>
                <w:szCs w:val="18"/>
              </w:rPr>
              <w:t>40 Eur</w:t>
            </w:r>
            <w:r w:rsidRPr="00E04BA1">
              <w:rPr>
                <w:rFonts w:ascii="Arial" w:eastAsia="BatangChe" w:hAnsi="Arial" w:cs="Arial"/>
                <w:kern w:val="0"/>
                <w:sz w:val="18"/>
                <w:szCs w:val="18"/>
              </w:rPr>
              <w:t xml:space="preserve">.Zvyšnú sumu je potrebné zaplatiť </w:t>
            </w:r>
            <w:r w:rsidR="00A02D29">
              <w:rPr>
                <w:rFonts w:ascii="Arial" w:eastAsia="BatangChe" w:hAnsi="Arial" w:cs="Arial"/>
                <w:kern w:val="0"/>
                <w:sz w:val="18"/>
                <w:szCs w:val="18"/>
              </w:rPr>
              <w:t>11.07.2020</w:t>
            </w:r>
            <w:r w:rsidRPr="009E547C">
              <w:rPr>
                <w:rFonts w:ascii="Arial" w:eastAsia="BatangChe" w:hAnsi="Arial" w:cs="Arial"/>
                <w:b/>
                <w:i/>
                <w:kern w:val="0"/>
                <w:sz w:val="20"/>
                <w:szCs w:val="20"/>
              </w:rPr>
              <w:t xml:space="preserve"> večer</w:t>
            </w:r>
            <w:r w:rsidRPr="009E547C">
              <w:rPr>
                <w:rFonts w:ascii="Arial" w:eastAsia="BatangChe" w:hAnsi="Arial" w:cs="Arial"/>
                <w:b/>
                <w:kern w:val="0"/>
                <w:sz w:val="20"/>
                <w:szCs w:val="20"/>
              </w:rPr>
              <w:t>.</w:t>
            </w:r>
          </w:p>
          <w:p w:rsidR="007D44CE" w:rsidRPr="003A639C" w:rsidRDefault="007D44CE" w:rsidP="00B0341E">
            <w:pPr>
              <w:widowControl/>
              <w:spacing w:before="100" w:beforeAutospacing="1" w:after="100" w:afterAutospacing="1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BatangChe" w:hAnsi="Arial" w:cs="Arial"/>
                <w:kern w:val="0"/>
                <w:sz w:val="18"/>
                <w:szCs w:val="18"/>
              </w:rPr>
              <w:t>Záujemcovia o seminár,ktorí sú z Bratislavy sa môžu nahlásiť ústne priamo učiteľovi a zálohu vyplatiť v hotovosti. Ostatní sa môžu prihlásiť prostredníctvom mailu, alebo telefonicky a zá</w:t>
            </w:r>
            <w:r w:rsidRPr="00E04BA1">
              <w:rPr>
                <w:rFonts w:ascii="Arial" w:eastAsia="BatangChe" w:hAnsi="Arial" w:cs="Arial"/>
                <w:kern w:val="0"/>
                <w:sz w:val="18"/>
                <w:szCs w:val="18"/>
              </w:rPr>
              <w:t xml:space="preserve">lohu za seminár vo výške </w:t>
            </w:r>
            <w:r>
              <w:rPr>
                <w:rFonts w:ascii="Arial" w:eastAsia="BatangChe" w:hAnsi="Arial" w:cs="Arial"/>
                <w:b/>
                <w:i/>
                <w:kern w:val="0"/>
                <w:sz w:val="18"/>
                <w:szCs w:val="18"/>
              </w:rPr>
              <w:t xml:space="preserve">40 Eur </w:t>
            </w:r>
            <w:r w:rsidRPr="00E04BA1">
              <w:rPr>
                <w:rFonts w:ascii="Arial" w:eastAsia="BatangChe" w:hAnsi="Arial" w:cs="Arial"/>
                <w:kern w:val="0"/>
                <w:sz w:val="18"/>
                <w:szCs w:val="18"/>
              </w:rPr>
              <w:t xml:space="preserve">uhradiť na </w:t>
            </w:r>
            <w:r w:rsidRPr="00ED5755">
              <w:rPr>
                <w:rFonts w:ascii="Arial" w:eastAsia="BatangChe" w:hAnsi="Arial" w:cs="Arial"/>
                <w:b/>
                <w:i/>
                <w:kern w:val="0"/>
                <w:szCs w:val="21"/>
              </w:rPr>
              <w:t xml:space="preserve">č.u. v Tatrabanke </w:t>
            </w:r>
            <w:r>
              <w:rPr>
                <w:rFonts w:ascii="Arial" w:eastAsia="BatangChe" w:hAnsi="Arial" w:cs="Arial"/>
                <w:b/>
                <w:i/>
                <w:kern w:val="0"/>
                <w:szCs w:val="21"/>
              </w:rPr>
              <w:t>IBAN: SK60 1100 0000 0026 1678 1131.</w:t>
            </w:r>
          </w:p>
        </w:tc>
      </w:tr>
    </w:tbl>
    <w:p w:rsidR="007D44CE" w:rsidRPr="003A639C" w:rsidRDefault="007D44CE" w:rsidP="007D44CE">
      <w:pPr>
        <w:widowControl/>
        <w:spacing w:before="100" w:beforeAutospacing="1" w:after="100" w:afterAutospacing="1"/>
        <w:rPr>
          <w:rFonts w:ascii="Arial" w:hAnsi="Arial" w:cs="Arial"/>
          <w:b/>
          <w:bCs/>
          <w:kern w:val="0"/>
          <w:sz w:val="24"/>
        </w:rPr>
        <w:sectPr w:rsidR="007D44CE" w:rsidRPr="003A639C" w:rsidSect="00955362">
          <w:pgSz w:w="11906" w:h="16838"/>
          <w:pgMar w:top="851" w:right="1800" w:bottom="935" w:left="1800" w:header="851" w:footer="992" w:gutter="0"/>
          <w:cols w:space="425"/>
          <w:docGrid w:type="lines" w:linePitch="312"/>
        </w:sectPr>
      </w:pPr>
    </w:p>
    <w:p w:rsidR="007D44CE" w:rsidRDefault="007D44CE" w:rsidP="00C847B1">
      <w:pPr>
        <w:widowControl/>
        <w:spacing w:before="100" w:beforeAutospacing="1" w:after="100" w:afterAutospacing="1"/>
        <w:rPr>
          <w:rFonts w:ascii="Arial" w:hAnsi="Arial" w:cs="Arial"/>
          <w:b/>
          <w:kern w:val="0"/>
          <w:sz w:val="30"/>
          <w:szCs w:val="30"/>
        </w:rPr>
      </w:pPr>
    </w:p>
    <w:p w:rsidR="007D44CE" w:rsidRPr="00652936" w:rsidRDefault="007D44CE" w:rsidP="007D44CE">
      <w:pPr>
        <w:widowControl/>
        <w:spacing w:before="100" w:beforeAutospacing="1" w:after="100" w:afterAutospacing="1"/>
        <w:jc w:val="center"/>
        <w:rPr>
          <w:rFonts w:ascii="Arial" w:hAnsi="Arial" w:cs="Arial"/>
          <w:b/>
          <w:kern w:val="0"/>
          <w:sz w:val="30"/>
          <w:szCs w:val="30"/>
        </w:rPr>
      </w:pPr>
      <w:r w:rsidRPr="00652936">
        <w:rPr>
          <w:rFonts w:ascii="Arial" w:hAnsi="Arial" w:cs="Arial"/>
          <w:b/>
          <w:kern w:val="0"/>
          <w:sz w:val="30"/>
          <w:szCs w:val="30"/>
        </w:rPr>
        <w:t>Harmonogram cvičenia</w:t>
      </w:r>
    </w:p>
    <w:p w:rsidR="007D44CE" w:rsidRPr="00652936" w:rsidRDefault="007D44CE" w:rsidP="007D44CE">
      <w:pPr>
        <w:widowControl/>
        <w:spacing w:before="100" w:beforeAutospacing="1" w:after="100" w:afterAutospacing="1"/>
        <w:jc w:val="center"/>
        <w:rPr>
          <w:rFonts w:ascii="Arial" w:hAnsi="Arial" w:cs="Arial"/>
          <w:b/>
          <w:kern w:val="0"/>
          <w:sz w:val="11"/>
          <w:szCs w:val="11"/>
        </w:rPr>
      </w:pPr>
    </w:p>
    <w:tbl>
      <w:tblPr>
        <w:tblW w:w="11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0"/>
        <w:gridCol w:w="1364"/>
        <w:gridCol w:w="1471"/>
        <w:gridCol w:w="1559"/>
        <w:gridCol w:w="1319"/>
        <w:gridCol w:w="1417"/>
        <w:gridCol w:w="1418"/>
        <w:gridCol w:w="1417"/>
      </w:tblGrid>
      <w:tr w:rsidR="007D44CE" w:rsidRPr="003C053E" w:rsidTr="00EA39AE">
        <w:trPr>
          <w:trHeight w:val="306"/>
          <w:jc w:val="center"/>
        </w:trPr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auto"/>
          </w:tcPr>
          <w:p w:rsidR="007D44CE" w:rsidRPr="003C053E" w:rsidRDefault="007D44CE" w:rsidP="00B0341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3C053E" w:rsidRDefault="00C847B1" w:rsidP="00B034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7D44CE" w:rsidRPr="003C053E">
              <w:rPr>
                <w:rFonts w:ascii="Arial" w:hAnsi="Arial" w:cs="Arial"/>
                <w:b/>
                <w:sz w:val="28"/>
                <w:szCs w:val="28"/>
              </w:rPr>
              <w:t>.07</w:t>
            </w:r>
            <w:r w:rsidR="007D44CE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3C053E" w:rsidRDefault="00C847B1" w:rsidP="00B034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="007D44CE" w:rsidRPr="003C053E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7D44CE">
              <w:rPr>
                <w:rFonts w:ascii="Arial" w:hAnsi="Arial" w:cs="Arial" w:hint="eastAsia"/>
                <w:b/>
                <w:sz w:val="28"/>
                <w:szCs w:val="28"/>
              </w:rPr>
              <w:t>7</w:t>
            </w:r>
            <w:r w:rsidR="007D44CE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3C053E" w:rsidRDefault="00C847B1" w:rsidP="00B034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="007D44CE" w:rsidRPr="003C053E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7D44CE">
              <w:rPr>
                <w:rFonts w:ascii="Arial" w:hAnsi="Arial" w:cs="Arial" w:hint="eastAsia"/>
                <w:b/>
                <w:sz w:val="28"/>
                <w:szCs w:val="28"/>
              </w:rPr>
              <w:t>7.</w:t>
            </w:r>
          </w:p>
        </w:tc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3C053E" w:rsidRDefault="00C847B1" w:rsidP="00B034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="007D44CE" w:rsidRPr="003C053E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7D44CE">
              <w:rPr>
                <w:rFonts w:ascii="Arial" w:hAnsi="Arial" w:cs="Arial" w:hint="eastAsia"/>
                <w:b/>
                <w:sz w:val="28"/>
                <w:szCs w:val="28"/>
              </w:rPr>
              <w:t>7.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3C053E" w:rsidRDefault="007D44CE" w:rsidP="00B034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C847B1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3C053E">
              <w:rPr>
                <w:rFonts w:ascii="Arial" w:hAnsi="Arial" w:cs="Arial"/>
                <w:b/>
                <w:sz w:val="28"/>
                <w:szCs w:val="28"/>
              </w:rPr>
              <w:t>.0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3C053E" w:rsidRDefault="007D44CE" w:rsidP="00B034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C847B1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3C053E">
              <w:rPr>
                <w:rFonts w:ascii="Arial" w:hAnsi="Arial" w:cs="Arial"/>
                <w:b/>
                <w:sz w:val="28"/>
                <w:szCs w:val="28"/>
              </w:rPr>
              <w:t>.0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3C053E" w:rsidRDefault="007D44CE" w:rsidP="00B034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C847B1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3C053E">
              <w:rPr>
                <w:rFonts w:ascii="Arial" w:hAnsi="Arial" w:cs="Arial"/>
                <w:b/>
                <w:sz w:val="28"/>
                <w:szCs w:val="28"/>
              </w:rPr>
              <w:t>.0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.</w:t>
            </w:r>
          </w:p>
        </w:tc>
      </w:tr>
      <w:tr w:rsidR="007D44CE" w:rsidRPr="003C053E" w:rsidTr="00EA39AE">
        <w:trPr>
          <w:trHeight w:val="270"/>
          <w:jc w:val="center"/>
        </w:trPr>
        <w:tc>
          <w:tcPr>
            <w:tcW w:w="13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3C053E" w:rsidRDefault="007D44CE" w:rsidP="00B0341E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3C053E">
              <w:rPr>
                <w:rFonts w:ascii="Arial" w:hAnsi="Arial" w:cs="Arial"/>
                <w:b/>
                <w:szCs w:val="21"/>
              </w:rPr>
              <w:t>Poludnie</w:t>
            </w:r>
          </w:p>
        </w:tc>
        <w:tc>
          <w:tcPr>
            <w:tcW w:w="13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b/>
                <w:sz w:val="20"/>
                <w:szCs w:val="20"/>
                <w:lang w:val="en-US"/>
              </w:rPr>
              <w:t>14:00</w:t>
            </w:r>
          </w:p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b/>
                <w:sz w:val="20"/>
                <w:szCs w:val="20"/>
                <w:lang w:val="en-US"/>
              </w:rPr>
              <w:t>Príchod</w:t>
            </w:r>
          </w:p>
        </w:tc>
        <w:tc>
          <w:tcPr>
            <w:tcW w:w="14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EA39AE" w:rsidRDefault="00D217B6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7D44CE" w:rsidRPr="00EA39AE">
              <w:rPr>
                <w:rFonts w:ascii="Arial" w:hAnsi="Arial" w:cs="Arial"/>
                <w:sz w:val="20"/>
                <w:szCs w:val="20"/>
                <w:lang w:val="en-US"/>
              </w:rPr>
              <w:t>0-1</w:t>
            </w:r>
            <w:r w:rsidR="007D44CE"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0</w:t>
            </w:r>
            <w:r w:rsidR="007D44CE"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7D44CE"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3</w:t>
            </w:r>
            <w:r w:rsidR="007D44CE" w:rsidRPr="00EA39A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 xml:space="preserve">Kungfu 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1</w:t>
            </w:r>
          </w:p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10:30-12:00</w:t>
            </w:r>
          </w:p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ungfu2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EA39AE" w:rsidRDefault="00D217B6" w:rsidP="00D217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00-1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0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3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 xml:space="preserve">Kungfu 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2</w:t>
            </w:r>
          </w:p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10:30-12:00</w:t>
            </w:r>
          </w:p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ungfu1</w:t>
            </w:r>
          </w:p>
        </w:tc>
        <w:tc>
          <w:tcPr>
            <w:tcW w:w="13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9:00-1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0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3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7D44CE" w:rsidRPr="00EA39AE" w:rsidRDefault="00FF6DF9" w:rsidP="00EA39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bič</w:t>
            </w:r>
          </w:p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10:30-12:00</w:t>
            </w:r>
          </w:p>
          <w:p w:rsidR="007D44CE" w:rsidRPr="00EA39AE" w:rsidRDefault="00FF6DF9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AE">
              <w:rPr>
                <w:rFonts w:ascii="Arial" w:hAnsi="Arial" w:cs="Arial"/>
                <w:bCs/>
                <w:kern w:val="0"/>
                <w:sz w:val="20"/>
                <w:szCs w:val="20"/>
                <w:lang w:val="en-US"/>
              </w:rPr>
              <w:t>palica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17B6" w:rsidRPr="00EA39AE" w:rsidRDefault="00D217B6" w:rsidP="00D217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00-1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0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3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 xml:space="preserve">Kungfu 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1</w:t>
            </w:r>
          </w:p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 xml:space="preserve"> 10:30-12:00</w:t>
            </w:r>
          </w:p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ungfu2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17B6" w:rsidRPr="00EA39AE" w:rsidRDefault="00D217B6" w:rsidP="00D217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00-1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0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3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 xml:space="preserve">Kungfu 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2</w:t>
            </w:r>
          </w:p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10:30-12:00</w:t>
            </w:r>
          </w:p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ungfu 1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10:00 -11:00</w:t>
            </w:r>
          </w:p>
          <w:p w:rsidR="007D44CE" w:rsidRPr="00EA39AE" w:rsidRDefault="00FF6DF9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bič</w:t>
            </w:r>
          </w:p>
          <w:p w:rsidR="007D44CE" w:rsidRPr="00EA39AE" w:rsidRDefault="00FF6DF9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AE">
              <w:rPr>
                <w:rFonts w:ascii="Arial" w:hAnsi="Arial" w:cs="Arial"/>
                <w:bCs/>
                <w:kern w:val="0"/>
                <w:sz w:val="20"/>
                <w:szCs w:val="20"/>
                <w:lang w:val="en-US"/>
              </w:rPr>
              <w:t>palica</w:t>
            </w:r>
          </w:p>
        </w:tc>
      </w:tr>
      <w:tr w:rsidR="007D44CE" w:rsidRPr="003C053E" w:rsidTr="00EA39AE">
        <w:trPr>
          <w:trHeight w:val="697"/>
          <w:jc w:val="center"/>
        </w:trPr>
        <w:tc>
          <w:tcPr>
            <w:tcW w:w="13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3C053E" w:rsidRDefault="007D44CE" w:rsidP="00B0341E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  <w:p w:rsidR="007D44CE" w:rsidRPr="003C053E" w:rsidRDefault="007D44CE" w:rsidP="00B0341E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3C053E">
              <w:rPr>
                <w:rFonts w:ascii="Arial" w:hAnsi="Arial" w:cs="Arial"/>
                <w:b/>
                <w:szCs w:val="21"/>
              </w:rPr>
              <w:t>Poludnie</w:t>
            </w:r>
          </w:p>
        </w:tc>
        <w:tc>
          <w:tcPr>
            <w:tcW w:w="13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44CE" w:rsidRPr="003C053E" w:rsidTr="00EA39AE">
        <w:trPr>
          <w:trHeight w:val="260"/>
          <w:jc w:val="center"/>
        </w:trPr>
        <w:tc>
          <w:tcPr>
            <w:tcW w:w="11325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7D44CE" w:rsidRPr="00EA39AE" w:rsidRDefault="007D44CE" w:rsidP="00B0341E">
            <w:pPr>
              <w:widowControl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4CE" w:rsidRPr="003C053E" w:rsidTr="00EA39AE">
        <w:trPr>
          <w:trHeight w:val="760"/>
          <w:jc w:val="center"/>
        </w:trPr>
        <w:tc>
          <w:tcPr>
            <w:tcW w:w="13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3C053E" w:rsidRDefault="007D44CE" w:rsidP="00B0341E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  <w:p w:rsidR="007D44CE" w:rsidRPr="003C053E" w:rsidRDefault="007D44CE" w:rsidP="00B0341E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  <w:p w:rsidR="007D44CE" w:rsidRPr="003C053E" w:rsidRDefault="007D44CE" w:rsidP="00B0341E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3C053E">
              <w:rPr>
                <w:rFonts w:ascii="Arial" w:hAnsi="Arial" w:cs="Arial"/>
                <w:b/>
                <w:szCs w:val="21"/>
              </w:rPr>
              <w:t>Popoludníe</w:t>
            </w:r>
          </w:p>
        </w:tc>
        <w:tc>
          <w:tcPr>
            <w:tcW w:w="13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16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0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0-1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7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0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7D44CE" w:rsidRPr="00EA39AE" w:rsidRDefault="00FF6DF9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bič</w:t>
            </w:r>
          </w:p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7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0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0-1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8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0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7D44CE" w:rsidRPr="00EA39AE" w:rsidRDefault="00FF6DF9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bCs/>
                <w:kern w:val="0"/>
                <w:sz w:val="20"/>
                <w:szCs w:val="20"/>
                <w:lang w:val="en-US"/>
              </w:rPr>
              <w:t>palica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5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0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0-1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6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3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7D44CE" w:rsidRPr="00EA39AE" w:rsidRDefault="00FF6DF9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bič</w:t>
            </w:r>
          </w:p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5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0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0-1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6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3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7D44CE" w:rsidRPr="00EA39AE" w:rsidRDefault="00FF6DF9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bič</w:t>
            </w:r>
          </w:p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9AE">
              <w:rPr>
                <w:rFonts w:ascii="Arial" w:hAnsi="Arial" w:cs="Arial"/>
                <w:b/>
                <w:sz w:val="20"/>
                <w:szCs w:val="20"/>
              </w:rPr>
              <w:t>Voľný program</w:t>
            </w:r>
          </w:p>
          <w:p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5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0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0-1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6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3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7D44CE" w:rsidRPr="00EA39AE" w:rsidRDefault="00FF6DF9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bič</w:t>
            </w:r>
          </w:p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5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0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0-1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6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3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7D44CE" w:rsidRPr="00EA39AE" w:rsidRDefault="00FF6DF9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bič</w:t>
            </w:r>
          </w:p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EA39AE" w:rsidRDefault="007D44CE" w:rsidP="00B0341E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4CE" w:rsidRPr="003C053E" w:rsidTr="00EA39AE">
        <w:trPr>
          <w:trHeight w:val="697"/>
          <w:jc w:val="center"/>
        </w:trPr>
        <w:tc>
          <w:tcPr>
            <w:tcW w:w="13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3C053E" w:rsidRDefault="007D44CE" w:rsidP="00B0341E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16:30-18:00</w:t>
            </w:r>
          </w:p>
          <w:p w:rsidR="007D44CE" w:rsidRPr="00EA39AE" w:rsidRDefault="00FF6DF9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bCs/>
                <w:kern w:val="0"/>
                <w:sz w:val="20"/>
                <w:szCs w:val="20"/>
                <w:lang w:val="en-US"/>
              </w:rPr>
              <w:t>palica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16:30-18:00</w:t>
            </w:r>
          </w:p>
          <w:p w:rsidR="007D44CE" w:rsidRPr="00EA39AE" w:rsidRDefault="00FF6DF9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bCs/>
                <w:kern w:val="0"/>
                <w:sz w:val="20"/>
                <w:szCs w:val="20"/>
                <w:lang w:val="en-US"/>
              </w:rPr>
              <w:t>palica</w:t>
            </w:r>
          </w:p>
        </w:tc>
        <w:tc>
          <w:tcPr>
            <w:tcW w:w="13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16:30-18:00</w:t>
            </w:r>
          </w:p>
          <w:p w:rsidR="007D44CE" w:rsidRPr="00EA39AE" w:rsidRDefault="00FF6DF9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bCs/>
                <w:kern w:val="0"/>
                <w:sz w:val="20"/>
                <w:szCs w:val="20"/>
                <w:lang w:val="en-US"/>
              </w:rPr>
              <w:t>palica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16:30-18:00</w:t>
            </w:r>
          </w:p>
          <w:p w:rsidR="007D44CE" w:rsidRPr="00EA39AE" w:rsidRDefault="00FF6DF9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bCs/>
                <w:kern w:val="0"/>
                <w:sz w:val="20"/>
                <w:szCs w:val="20"/>
                <w:lang w:val="en-US"/>
              </w:rPr>
              <w:t>palica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EA39AE" w:rsidRDefault="007D44CE" w:rsidP="00B0341E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4CE" w:rsidRPr="003C053E" w:rsidTr="00EA39AE">
        <w:trPr>
          <w:trHeight w:val="1408"/>
          <w:jc w:val="center"/>
        </w:trPr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3C053E" w:rsidRDefault="007D44CE" w:rsidP="00B0341E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  <w:p w:rsidR="007D44CE" w:rsidRPr="003C053E" w:rsidRDefault="007D44CE" w:rsidP="00B0341E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  <w:p w:rsidR="007D44CE" w:rsidRPr="003C053E" w:rsidRDefault="007D44CE" w:rsidP="00B0341E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3C053E">
              <w:rPr>
                <w:rFonts w:ascii="Arial" w:hAnsi="Arial" w:cs="Arial"/>
                <w:b/>
                <w:szCs w:val="21"/>
              </w:rPr>
              <w:t>Večer</w:t>
            </w:r>
          </w:p>
        </w:tc>
        <w:tc>
          <w:tcPr>
            <w:tcW w:w="1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19:00-20:00</w:t>
            </w:r>
          </w:p>
          <w:p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9AE">
              <w:rPr>
                <w:rFonts w:ascii="Arial" w:hAnsi="Arial" w:cs="Arial"/>
                <w:b/>
                <w:sz w:val="20"/>
                <w:szCs w:val="20"/>
              </w:rPr>
              <w:t>Platba za seminár</w:t>
            </w:r>
          </w:p>
          <w:p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4CE" w:rsidRPr="00EA39AE" w:rsidRDefault="007D44CE" w:rsidP="00C8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tted" w:sz="4" w:space="0" w:color="auto"/>
            </w:tcBorders>
            <w:shd w:val="clear" w:color="auto" w:fill="auto"/>
          </w:tcPr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44CE" w:rsidRPr="00EA39AE" w:rsidRDefault="007D44CE" w:rsidP="00C8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auto"/>
          </w:tcPr>
          <w:p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AE">
              <w:rPr>
                <w:rFonts w:ascii="Arial" w:hAnsi="Arial" w:cs="Arial"/>
                <w:sz w:val="20"/>
                <w:szCs w:val="20"/>
              </w:rPr>
              <w:t>20:30</w:t>
            </w:r>
          </w:p>
          <w:p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9AE">
              <w:rPr>
                <w:rFonts w:ascii="Arial" w:hAnsi="Arial" w:cs="Arial"/>
                <w:sz w:val="20"/>
                <w:szCs w:val="20"/>
              </w:rPr>
              <w:t>opekačka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44CE" w:rsidRPr="00EA39AE" w:rsidRDefault="007D44CE" w:rsidP="00B0341E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44CE" w:rsidRDefault="007D44CE" w:rsidP="00C847B1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Cs/>
          <w:kern w:val="0"/>
          <w:sz w:val="18"/>
          <w:szCs w:val="18"/>
        </w:rPr>
      </w:pPr>
      <w:r>
        <w:rPr>
          <w:rFonts w:ascii="Arial" w:hAnsi="Arial" w:cs="Arial"/>
          <w:bCs/>
          <w:kern w:val="0"/>
          <w:sz w:val="18"/>
          <w:szCs w:val="18"/>
        </w:rPr>
        <w:t>Kungfu 1- začiatočníci , Kungfu 2 –pokročilí</w:t>
      </w:r>
    </w:p>
    <w:p w:rsidR="00C847B1" w:rsidRPr="00C847B1" w:rsidRDefault="00C847B1" w:rsidP="00C847B1">
      <w:pPr>
        <w:widowControl/>
        <w:spacing w:before="100" w:beforeAutospacing="1" w:after="100" w:afterAutospacing="1"/>
        <w:ind w:left="720"/>
        <w:rPr>
          <w:rFonts w:ascii="Arial" w:hAnsi="Arial" w:cs="Arial"/>
          <w:bCs/>
          <w:kern w:val="0"/>
          <w:sz w:val="18"/>
          <w:szCs w:val="18"/>
        </w:rPr>
      </w:pPr>
    </w:p>
    <w:p w:rsidR="007D44CE" w:rsidRDefault="007D44CE" w:rsidP="00C847B1">
      <w:pPr>
        <w:rPr>
          <w:rFonts w:ascii="Arial" w:hAnsi="Arial" w:cs="Arial"/>
          <w:b/>
          <w:sz w:val="24"/>
        </w:rPr>
      </w:pPr>
      <w:r w:rsidRPr="00E43AC5">
        <w:rPr>
          <w:rFonts w:ascii="Arial" w:hAnsi="Arial" w:cs="Arial"/>
          <w:b/>
          <w:sz w:val="24"/>
        </w:rPr>
        <w:t>Kde</w:t>
      </w:r>
      <w:r w:rsidR="00C847B1">
        <w:rPr>
          <w:rFonts w:ascii="Arial" w:hAnsi="Arial" w:cs="Arial"/>
          <w:b/>
          <w:sz w:val="24"/>
        </w:rPr>
        <w:t>:   Horská chata Limba, Skalka, Kremnica</w:t>
      </w:r>
    </w:p>
    <w:p w:rsidR="00EA39AE" w:rsidRPr="004652CB" w:rsidRDefault="00C847B1" w:rsidP="00C847B1">
      <w:pPr>
        <w:rPr>
          <w:rFonts w:eastAsia="PMingLiU"/>
          <w:b/>
          <w:bCs/>
          <w:lang w:eastAsia="zh-TW"/>
        </w:rPr>
      </w:pPr>
      <w:r>
        <w:rPr>
          <w:rFonts w:ascii="Arial" w:hAnsi="Arial" w:cs="Arial"/>
          <w:b/>
          <w:sz w:val="24"/>
        </w:rPr>
        <w:t>Cena: 24 Eur za ubytovanie a plnú penziu/1 os./1 noc</w:t>
      </w:r>
      <w:r w:rsidR="004652CB">
        <w:rPr>
          <w:rFonts w:eastAsia="PMingLiU" w:hint="eastAsia"/>
          <w:b/>
          <w:bCs/>
          <w:lang w:eastAsia="zh-TW"/>
        </w:rPr>
        <w:t>(</w:t>
      </w:r>
      <w:r w:rsidR="004652CB">
        <w:rPr>
          <w:rFonts w:eastAsia="PMingLiU"/>
          <w:b/>
          <w:bCs/>
          <w:lang w:eastAsia="zh-TW"/>
        </w:rPr>
        <w:t>cenu nám dali nižšiu ako ostatným)</w:t>
      </w:r>
    </w:p>
    <w:p w:rsidR="007D44CE" w:rsidRPr="009B04CE" w:rsidRDefault="00EA39AE" w:rsidP="00C847B1">
      <w:pPr>
        <w:rPr>
          <w:b/>
          <w:bCs/>
          <w:sz w:val="28"/>
          <w:szCs w:val="28"/>
        </w:rPr>
      </w:pPr>
      <w:r w:rsidRPr="009B04CE">
        <w:rPr>
          <w:b/>
          <w:bCs/>
          <w:sz w:val="28"/>
          <w:szCs w:val="28"/>
        </w:rPr>
        <w:t>www.skalkalimba.sk</w:t>
      </w:r>
    </w:p>
    <w:p w:rsidR="007D44CE" w:rsidRPr="00EE60F4" w:rsidRDefault="007D44CE" w:rsidP="007D44CE">
      <w:pPr>
        <w:rPr>
          <w:rFonts w:eastAsia="Times New Roman"/>
        </w:rPr>
      </w:pPr>
    </w:p>
    <w:p w:rsidR="007D44CE" w:rsidRPr="00A82138" w:rsidRDefault="007D44CE" w:rsidP="007D44CE">
      <w:pPr>
        <w:rPr>
          <w:b/>
          <w:bCs/>
          <w:szCs w:val="21"/>
          <w:u w:val="single"/>
        </w:rPr>
      </w:pPr>
      <w:r w:rsidRPr="00122598">
        <w:rPr>
          <w:b/>
          <w:bCs/>
          <w:szCs w:val="21"/>
          <w:u w:val="single"/>
          <w:shd w:val="clear" w:color="auto" w:fill="C0C0C0"/>
        </w:rPr>
        <w:t>Dodatok:</w:t>
      </w:r>
    </w:p>
    <w:p w:rsidR="007D44CE" w:rsidRPr="00A82138" w:rsidRDefault="007D44CE" w:rsidP="007D44CE"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Dbať na osobnú bezpečnosť.</w:t>
      </w:r>
    </w:p>
    <w:p w:rsidR="007D44CE" w:rsidRDefault="007D44CE" w:rsidP="007D44CE"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Pozor na cenné veci,ktoré budete mať so sebou, učiteľ nezodpovedá za prípadné straty.</w:t>
      </w:r>
    </w:p>
    <w:p w:rsidR="007D44CE" w:rsidRPr="00A82138" w:rsidRDefault="007D44CE" w:rsidP="007D44CE"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Žiaci do 18 rokov priniesť papier,že rodičia súhlasia s Vašou účasťou na seminári a kópiu preukazu poistenca. Dopraviť na seminár sa  musí každý sám.</w:t>
      </w:r>
    </w:p>
    <w:p w:rsidR="007D44CE" w:rsidRDefault="007D44CE" w:rsidP="007D44CE"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Raňajky 8.00 hod., Obed 12.</w:t>
      </w:r>
      <w:r w:rsidR="00D217B6">
        <w:rPr>
          <w:rFonts w:hint="eastAsia"/>
          <w:szCs w:val="21"/>
        </w:rPr>
        <w:t>3</w:t>
      </w:r>
      <w:r>
        <w:rPr>
          <w:szCs w:val="21"/>
        </w:rPr>
        <w:t>0 hod., Večera 18.30 hod.</w:t>
      </w:r>
    </w:p>
    <w:p w:rsidR="007D44CE" w:rsidRPr="00DB0221" w:rsidRDefault="007D44CE" w:rsidP="007D44CE"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color w:val="000000"/>
        </w:rPr>
        <w:t>N</w:t>
      </w:r>
      <w:r w:rsidRPr="001D52F3">
        <w:rPr>
          <w:color w:val="000000"/>
        </w:rPr>
        <w:t>a tréning prichádzať načas, nemeškať, nevynechávať tréningy, neodchádzať skôr.</w:t>
      </w:r>
      <w:r>
        <w:rPr>
          <w:color w:val="000000"/>
        </w:rPr>
        <w:t>.</w:t>
      </w:r>
    </w:p>
    <w:p w:rsidR="007D44CE" w:rsidRDefault="007D44CE" w:rsidP="007D44CE"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V prípade nevhodného počasia môže dôjsť k poupraveniu programu.</w:t>
      </w:r>
    </w:p>
    <w:p w:rsidR="007D44CE" w:rsidRDefault="007D44CE" w:rsidP="007D44CE"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Sumu za ubytovanie a stravu si vypláca individuálne každý sám priamo v ubytovacom zariadení.</w:t>
      </w:r>
    </w:p>
    <w:p w:rsidR="007D44CE" w:rsidRPr="00EE60F4" w:rsidRDefault="007D44CE" w:rsidP="007D44CE"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Ak máte zo zdravotných dôvodov špeciálne nároky na stravu, treba to vopred nahlásiť v ubytovacom zariadení.</w:t>
      </w:r>
    </w:p>
    <w:p w:rsidR="007D44CE" w:rsidRDefault="007D44CE" w:rsidP="007D44CE">
      <w:pPr>
        <w:widowControl/>
        <w:spacing w:before="100" w:beforeAutospacing="1" w:after="100" w:afterAutospacing="1"/>
        <w:jc w:val="center"/>
        <w:rPr>
          <w:rFonts w:ascii="Arial" w:hAnsi="Arial" w:cs="Arial"/>
          <w:b/>
          <w:bCs/>
          <w:kern w:val="0"/>
          <w:sz w:val="24"/>
        </w:rPr>
      </w:pPr>
    </w:p>
    <w:p w:rsidR="00B41095" w:rsidRDefault="00B41095" w:rsidP="007D44CE">
      <w:pPr>
        <w:widowControl/>
        <w:spacing w:before="100" w:beforeAutospacing="1" w:after="100" w:afterAutospacing="1"/>
        <w:jc w:val="center"/>
        <w:rPr>
          <w:rFonts w:ascii="Arial" w:hAnsi="Arial" w:cs="Arial"/>
          <w:b/>
          <w:bCs/>
          <w:kern w:val="0"/>
          <w:sz w:val="24"/>
        </w:rPr>
      </w:pPr>
    </w:p>
    <w:p w:rsidR="00B41095" w:rsidRPr="006E1677" w:rsidRDefault="00B41095" w:rsidP="007D44CE">
      <w:pPr>
        <w:widowControl/>
        <w:spacing w:before="100" w:beforeAutospacing="1" w:after="100" w:afterAutospacing="1"/>
        <w:jc w:val="center"/>
        <w:rPr>
          <w:rFonts w:ascii="Arial" w:hAnsi="Arial" w:cs="Arial"/>
          <w:kern w:val="0"/>
          <w:sz w:val="24"/>
        </w:rPr>
      </w:pPr>
    </w:p>
    <w:p w:rsidR="007D44CE" w:rsidRPr="009E46E6" w:rsidRDefault="007D44CE" w:rsidP="007D44CE">
      <w:pPr>
        <w:jc w:val="center"/>
        <w:rPr>
          <w:rFonts w:ascii="Trebuchet MS" w:hAnsi="Trebuchet MS"/>
          <w:b/>
          <w:sz w:val="24"/>
        </w:rPr>
      </w:pPr>
      <w:r w:rsidRPr="009E46E6">
        <w:rPr>
          <w:rFonts w:ascii="Trebuchet MS" w:hAnsi="Trebuchet MS"/>
          <w:b/>
          <w:sz w:val="24"/>
        </w:rPr>
        <w:t>Škola kungfu a taiji</w:t>
      </w:r>
    </w:p>
    <w:p w:rsidR="00531216" w:rsidRDefault="007D44CE" w:rsidP="00C847B1">
      <w:pPr>
        <w:jc w:val="center"/>
      </w:pPr>
      <w:r>
        <w:rPr>
          <w:rFonts w:ascii="Trebuchet MS" w:hAnsi="Trebuchet MS"/>
          <w:b/>
          <w:sz w:val="24"/>
        </w:rPr>
        <w:t>www.kungfu.</w:t>
      </w:r>
      <w:r>
        <w:rPr>
          <w:rFonts w:ascii="Trebuchet MS" w:hAnsi="Trebuchet MS" w:hint="eastAsia"/>
          <w:b/>
          <w:sz w:val="24"/>
        </w:rPr>
        <w:t>sk</w:t>
      </w:r>
    </w:p>
    <w:sectPr w:rsidR="00531216" w:rsidSect="00C847B1">
      <w:pgSz w:w="11906" w:h="16838"/>
      <w:pgMar w:top="851" w:right="1797" w:bottom="709" w:left="1797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E4F"/>
    <w:multiLevelType w:val="hybridMultilevel"/>
    <w:tmpl w:val="DC401236"/>
    <w:lvl w:ilvl="0" w:tplc="2F204514">
      <w:numFmt w:val="bullet"/>
      <w:lvlText w:val="-"/>
      <w:lvlJc w:val="left"/>
      <w:pPr>
        <w:ind w:left="720" w:hanging="360"/>
      </w:pPr>
      <w:rPr>
        <w:rFonts w:ascii="Cambria" w:eastAsia="DengXian" w:hAnsi="Cambria" w:cs="Cambria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2717E"/>
    <w:multiLevelType w:val="hybridMultilevel"/>
    <w:tmpl w:val="3828BF46"/>
    <w:lvl w:ilvl="0" w:tplc="3BB051BE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C5589"/>
    <w:multiLevelType w:val="hybridMultilevel"/>
    <w:tmpl w:val="93C8C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A6452"/>
    <w:multiLevelType w:val="hybridMultilevel"/>
    <w:tmpl w:val="EF48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23D36"/>
    <w:multiLevelType w:val="hybridMultilevel"/>
    <w:tmpl w:val="056A1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82721A"/>
    <w:multiLevelType w:val="hybridMultilevel"/>
    <w:tmpl w:val="37C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426D7"/>
    <w:multiLevelType w:val="hybridMultilevel"/>
    <w:tmpl w:val="71DEE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7D44CE"/>
    <w:rsid w:val="001657F0"/>
    <w:rsid w:val="003351A1"/>
    <w:rsid w:val="004652CB"/>
    <w:rsid w:val="00511127"/>
    <w:rsid w:val="00531216"/>
    <w:rsid w:val="007D44CE"/>
    <w:rsid w:val="007E35D7"/>
    <w:rsid w:val="008C771C"/>
    <w:rsid w:val="009B04CE"/>
    <w:rsid w:val="00A02D29"/>
    <w:rsid w:val="00A4628F"/>
    <w:rsid w:val="00B41095"/>
    <w:rsid w:val="00C847B1"/>
    <w:rsid w:val="00D217B6"/>
    <w:rsid w:val="00EA39AE"/>
    <w:rsid w:val="00FF6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44CE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7D44C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D44CE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35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51A1"/>
    <w:rPr>
      <w:rFonts w:ascii="Tahoma" w:eastAsia="SimSun" w:hAnsi="Tahoma" w:cs="Tahoma"/>
      <w:kern w:val="2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847C4-E0C3-40AE-A30B-AFB5EF98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Windows User</cp:lastModifiedBy>
  <cp:revision>2</cp:revision>
  <dcterms:created xsi:type="dcterms:W3CDTF">2020-05-20T14:12:00Z</dcterms:created>
  <dcterms:modified xsi:type="dcterms:W3CDTF">2020-05-20T14:12:00Z</dcterms:modified>
</cp:coreProperties>
</file>